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8" w:rsidRDefault="007164C8" w:rsidP="007164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D1047" w:rsidRPr="005947E6" w:rsidRDefault="00FD1047" w:rsidP="00FD1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E6">
        <w:rPr>
          <w:rFonts w:ascii="Times New Roman" w:hAnsi="Times New Roman" w:cs="Times New Roman"/>
          <w:b/>
          <w:sz w:val="28"/>
          <w:szCs w:val="28"/>
        </w:rPr>
        <w:t xml:space="preserve">МОЛОДЕЖНЫЙ КЛУБ РГО </w:t>
      </w:r>
      <w:r w:rsidR="00C2109F" w:rsidRPr="005947E6">
        <w:rPr>
          <w:rFonts w:ascii="Times New Roman" w:hAnsi="Times New Roman" w:cs="Times New Roman"/>
          <w:b/>
          <w:sz w:val="28"/>
          <w:szCs w:val="28"/>
        </w:rPr>
        <w:t>«</w:t>
      </w:r>
      <w:r w:rsidR="000D3697">
        <w:rPr>
          <w:rFonts w:ascii="Times New Roman" w:hAnsi="Times New Roman" w:cs="Times New Roman"/>
          <w:b/>
          <w:sz w:val="28"/>
          <w:szCs w:val="28"/>
        </w:rPr>
        <w:t>Сахара</w:t>
      </w:r>
      <w:r w:rsidR="00C2109F" w:rsidRPr="005947E6">
        <w:rPr>
          <w:rFonts w:ascii="Times New Roman" w:hAnsi="Times New Roman" w:cs="Times New Roman"/>
          <w:b/>
          <w:sz w:val="28"/>
          <w:szCs w:val="28"/>
        </w:rPr>
        <w:t>»</w:t>
      </w:r>
    </w:p>
    <w:p w:rsidR="00FD1047" w:rsidRPr="00A92FB2" w:rsidRDefault="00FD1047" w:rsidP="00FD1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947E6">
        <w:rPr>
          <w:rFonts w:ascii="Times New Roman" w:hAnsi="Times New Roman" w:cs="Times New Roman"/>
          <w:b/>
          <w:sz w:val="28"/>
          <w:szCs w:val="28"/>
        </w:rPr>
        <w:t>на</w:t>
      </w:r>
      <w:r w:rsidRPr="005947E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5947E6">
        <w:rPr>
          <w:rFonts w:ascii="Times New Roman" w:hAnsi="Times New Roman" w:cs="Times New Roman"/>
          <w:b/>
          <w:sz w:val="28"/>
          <w:szCs w:val="28"/>
        </w:rPr>
        <w:t>базе</w:t>
      </w:r>
      <w:r w:rsidRPr="00A92FB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C2109F" w:rsidRPr="00A92FB2">
        <w:rPr>
          <w:rFonts w:ascii="Times New Roman" w:hAnsi="Times New Roman" w:cs="Times New Roman"/>
          <w:b/>
          <w:sz w:val="28"/>
          <w:szCs w:val="28"/>
          <w:lang w:val="en-GB"/>
        </w:rPr>
        <w:t xml:space="preserve">«Egyptian Language and Translation Association», </w:t>
      </w:r>
      <w:r w:rsidR="00C2109F" w:rsidRPr="005947E6">
        <w:rPr>
          <w:rFonts w:ascii="Times New Roman" w:hAnsi="Times New Roman" w:cs="Times New Roman"/>
          <w:b/>
          <w:sz w:val="28"/>
          <w:szCs w:val="28"/>
        </w:rPr>
        <w:t>г</w:t>
      </w:r>
      <w:r w:rsidR="00C2109F" w:rsidRPr="00A92FB2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  <w:r w:rsidR="00C2109F" w:rsidRPr="005947E6">
        <w:rPr>
          <w:rFonts w:ascii="Times New Roman" w:hAnsi="Times New Roman" w:cs="Times New Roman"/>
          <w:b/>
          <w:sz w:val="28"/>
          <w:szCs w:val="28"/>
        </w:rPr>
        <w:t>Хургада</w:t>
      </w:r>
      <w:r w:rsidR="00C2109F" w:rsidRPr="00A92FB2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C2109F" w:rsidRPr="005947E6">
        <w:rPr>
          <w:rFonts w:ascii="Times New Roman" w:hAnsi="Times New Roman" w:cs="Times New Roman"/>
          <w:b/>
          <w:sz w:val="28"/>
          <w:szCs w:val="28"/>
        </w:rPr>
        <w:t>Египет</w:t>
      </w:r>
    </w:p>
    <w:p w:rsidR="00FD1047" w:rsidRPr="00C2109F" w:rsidRDefault="00FD1047" w:rsidP="00FD1047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FD1047" w:rsidRDefault="00FD1047" w:rsidP="00FD1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257FEB">
        <w:rPr>
          <w:rFonts w:ascii="Times New Roman" w:hAnsi="Times New Roman" w:cs="Times New Roman"/>
          <w:sz w:val="28"/>
          <w:szCs w:val="28"/>
        </w:rPr>
        <w:t>НА</w:t>
      </w:r>
      <w:r w:rsidR="00F85A82" w:rsidRPr="00257FEB">
        <w:rPr>
          <w:rFonts w:ascii="Times New Roman" w:hAnsi="Times New Roman" w:cs="Times New Roman"/>
          <w:sz w:val="28"/>
          <w:szCs w:val="28"/>
        </w:rPr>
        <w:t xml:space="preserve"> </w:t>
      </w:r>
      <w:r w:rsidR="00257FEB" w:rsidRPr="00257FEB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257FEB">
        <w:rPr>
          <w:rFonts w:ascii="Times New Roman" w:hAnsi="Times New Roman" w:cs="Times New Roman"/>
          <w:sz w:val="28"/>
          <w:szCs w:val="28"/>
        </w:rPr>
        <w:t>20</w:t>
      </w:r>
      <w:r w:rsidR="00D85090" w:rsidRPr="00257F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85A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2573"/>
        <w:gridCol w:w="3538"/>
        <w:gridCol w:w="2088"/>
        <w:gridCol w:w="2462"/>
        <w:gridCol w:w="2459"/>
      </w:tblGrid>
      <w:tr w:rsidR="00701D3F" w:rsidRPr="005947E6" w:rsidTr="00432006">
        <w:tc>
          <w:tcPr>
            <w:tcW w:w="1666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2573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38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Краткое описание</w:t>
            </w:r>
          </w:p>
        </w:tc>
        <w:tc>
          <w:tcPr>
            <w:tcW w:w="2088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62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459" w:type="dxa"/>
          </w:tcPr>
          <w:p w:rsidR="0001274D" w:rsidRPr="005947E6" w:rsidRDefault="0001274D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AC3916" w:rsidRPr="005947E6" w:rsidTr="00432006">
        <w:tc>
          <w:tcPr>
            <w:tcW w:w="1666" w:type="dxa"/>
          </w:tcPr>
          <w:p w:rsidR="00AC3916" w:rsidRPr="005947E6" w:rsidRDefault="009364D8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AC3916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2573" w:type="dxa"/>
          </w:tcPr>
          <w:p w:rsidR="00AC3916" w:rsidRPr="005947E6" w:rsidRDefault="00AC3916" w:rsidP="00306A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Экологическая акция «Чистый </w:t>
            </w:r>
            <w:r w:rsidR="00306A48" w:rsidRPr="00BE2CC3">
              <w:rPr>
                <w:rFonts w:ascii="Times New Roman" w:hAnsi="Times New Roman" w:cs="Times New Roman"/>
                <w:sz w:val="26"/>
                <w:szCs w:val="26"/>
              </w:rPr>
              <w:t>берег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538" w:type="dxa"/>
          </w:tcPr>
          <w:p w:rsidR="00AC3916" w:rsidRPr="005947E6" w:rsidRDefault="00257FEB" w:rsidP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Очистка пляжа от мусора, приуроченная к Всемирному дню окружающей среды. </w:t>
            </w:r>
          </w:p>
        </w:tc>
        <w:tc>
          <w:tcPr>
            <w:tcW w:w="2088" w:type="dxa"/>
          </w:tcPr>
          <w:p w:rsidR="00AC3916" w:rsidRPr="005947E6" w:rsidRDefault="00AC3916" w:rsidP="00996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Пляж в г.</w:t>
            </w:r>
            <w:r w:rsidR="009963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9633F" w:rsidRPr="0099633F">
              <w:rPr>
                <w:rFonts w:ascii="Times New Roman" w:hAnsi="Times New Roman" w:cs="Times New Roman"/>
                <w:sz w:val="26"/>
                <w:szCs w:val="26"/>
              </w:rPr>
              <w:t>Хургада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Египет</w:t>
            </w:r>
          </w:p>
        </w:tc>
        <w:tc>
          <w:tcPr>
            <w:tcW w:w="2462" w:type="dxa"/>
          </w:tcPr>
          <w:p w:rsidR="00AC3916" w:rsidRPr="005947E6" w:rsidRDefault="00AC3916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Активисты МК РГО «Сахара»</w:t>
            </w:r>
          </w:p>
        </w:tc>
        <w:tc>
          <w:tcPr>
            <w:tcW w:w="2459" w:type="dxa"/>
          </w:tcPr>
          <w:p w:rsidR="00AC3916" w:rsidRPr="005947E6" w:rsidRDefault="00AC3916" w:rsidP="00012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Ленская</w:t>
            </w:r>
            <w:r w:rsidR="00FB2A73">
              <w:rPr>
                <w:rFonts w:ascii="Times New Roman" w:hAnsi="Times New Roman" w:cs="Times New Roman"/>
                <w:sz w:val="26"/>
                <w:szCs w:val="26"/>
              </w:rPr>
              <w:t xml:space="preserve"> – художественный руководитель МК РГО «Сахара»</w:t>
            </w:r>
          </w:p>
        </w:tc>
      </w:tr>
      <w:tr w:rsidR="00701D3F" w:rsidRPr="005947E6" w:rsidTr="00432006">
        <w:tc>
          <w:tcPr>
            <w:tcW w:w="1666" w:type="dxa"/>
          </w:tcPr>
          <w:p w:rsidR="0001274D" w:rsidRPr="00D85090" w:rsidRDefault="00D85090" w:rsidP="005947E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июня</w:t>
            </w:r>
          </w:p>
        </w:tc>
        <w:tc>
          <w:tcPr>
            <w:tcW w:w="2573" w:type="dxa"/>
          </w:tcPr>
          <w:p w:rsidR="0001274D" w:rsidRPr="005947E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Познавательно-развлекательная игра «Широка страна моя родная» </w:t>
            </w:r>
            <w:r w:rsidR="00D85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38" w:type="dxa"/>
          </w:tcPr>
          <w:p w:rsidR="0001274D" w:rsidRDefault="00D85090" w:rsidP="00594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Отборочный тур</w:t>
            </w:r>
            <w:r w:rsidR="00257FEB">
              <w:rPr>
                <w:rFonts w:ascii="Times New Roman" w:hAnsi="Times New Roman" w:cs="Times New Roman"/>
                <w:sz w:val="26"/>
                <w:szCs w:val="26"/>
              </w:rPr>
              <w:t xml:space="preserve"> (заочный)</w:t>
            </w:r>
          </w:p>
          <w:p w:rsidR="00257FEB" w:rsidRPr="005947E6" w:rsidRDefault="00257FEB" w:rsidP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проводится Молодежной организацией «Родина». </w:t>
            </w:r>
          </w:p>
        </w:tc>
        <w:tc>
          <w:tcPr>
            <w:tcW w:w="2088" w:type="dxa"/>
          </w:tcPr>
          <w:p w:rsidR="0001274D" w:rsidRPr="005947E6" w:rsidRDefault="00A92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студия «</w:t>
            </w:r>
            <w:r w:rsidRPr="00A92FB2">
              <w:rPr>
                <w:rFonts w:ascii="Times New Roman" w:hAnsi="Times New Roman" w:cs="Times New Roman"/>
                <w:sz w:val="26"/>
                <w:szCs w:val="26"/>
              </w:rPr>
              <w:t>Growth Art Gallery»</w:t>
            </w:r>
            <w:r w:rsidR="005947E6" w:rsidRPr="005947E6">
              <w:rPr>
                <w:rFonts w:ascii="Times New Roman" w:hAnsi="Times New Roman" w:cs="Times New Roman"/>
                <w:sz w:val="26"/>
                <w:szCs w:val="26"/>
              </w:rPr>
              <w:t>, г.Хургада, Египет</w:t>
            </w:r>
          </w:p>
        </w:tc>
        <w:tc>
          <w:tcPr>
            <w:tcW w:w="2462" w:type="dxa"/>
          </w:tcPr>
          <w:p w:rsidR="0001274D" w:rsidRPr="005947E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активиста МК РГО «Сахара»</w:t>
            </w:r>
          </w:p>
        </w:tc>
        <w:tc>
          <w:tcPr>
            <w:tcW w:w="2459" w:type="dxa"/>
          </w:tcPr>
          <w:p w:rsidR="00C2109F" w:rsidRPr="005947E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Светлана </w:t>
            </w:r>
            <w:r w:rsidR="00B266AC">
              <w:rPr>
                <w:rFonts w:ascii="Times New Roman" w:hAnsi="Times New Roman" w:cs="Times New Roman"/>
                <w:sz w:val="26"/>
                <w:szCs w:val="26"/>
              </w:rPr>
              <w:t>Голощапова</w:t>
            </w:r>
          </w:p>
        </w:tc>
      </w:tr>
      <w:tr w:rsidR="00AC3916" w:rsidRPr="005947E6" w:rsidTr="00432006">
        <w:tc>
          <w:tcPr>
            <w:tcW w:w="1666" w:type="dxa"/>
          </w:tcPr>
          <w:p w:rsidR="00AC3916" w:rsidRDefault="00257FEB" w:rsidP="00594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</w:tc>
        <w:tc>
          <w:tcPr>
            <w:tcW w:w="2573" w:type="dxa"/>
          </w:tcPr>
          <w:p w:rsidR="00AC391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Познавательно-развлекательная игра «Широка страна моя родная»  </w:t>
            </w:r>
          </w:p>
        </w:tc>
        <w:tc>
          <w:tcPr>
            <w:tcW w:w="3538" w:type="dxa"/>
          </w:tcPr>
          <w:p w:rsidR="00AC3916" w:rsidRPr="00257FEB" w:rsidRDefault="00257FEB" w:rsidP="00594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FEB">
              <w:rPr>
                <w:rFonts w:ascii="Times New Roman" w:hAnsi="Times New Roman" w:cs="Times New Roman"/>
                <w:sz w:val="26"/>
                <w:szCs w:val="26"/>
              </w:rPr>
              <w:t>Он-лайн тур.</w:t>
            </w:r>
          </w:p>
          <w:p w:rsidR="00257FEB" w:rsidRPr="00257FEB" w:rsidRDefault="00257FEB" w:rsidP="00594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проводится Молодежной организацией «Родина».</w:t>
            </w:r>
          </w:p>
        </w:tc>
        <w:tc>
          <w:tcPr>
            <w:tcW w:w="2088" w:type="dxa"/>
          </w:tcPr>
          <w:p w:rsidR="00AC3916" w:rsidRPr="00257FEB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</w:p>
        </w:tc>
        <w:tc>
          <w:tcPr>
            <w:tcW w:w="2462" w:type="dxa"/>
          </w:tcPr>
          <w:p w:rsidR="00AC391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активиста МК РГО «Сахара»</w:t>
            </w:r>
          </w:p>
        </w:tc>
        <w:tc>
          <w:tcPr>
            <w:tcW w:w="2459" w:type="dxa"/>
          </w:tcPr>
          <w:p w:rsidR="00AC391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Светлана </w:t>
            </w:r>
            <w:r w:rsidR="00B266AC">
              <w:rPr>
                <w:rFonts w:ascii="Times New Roman" w:hAnsi="Times New Roman" w:cs="Times New Roman"/>
                <w:sz w:val="26"/>
                <w:szCs w:val="26"/>
              </w:rPr>
              <w:t>Голощапова</w:t>
            </w:r>
          </w:p>
        </w:tc>
      </w:tr>
      <w:tr w:rsidR="00306A48" w:rsidRPr="00306A48" w:rsidTr="00432006">
        <w:tc>
          <w:tcPr>
            <w:tcW w:w="1666" w:type="dxa"/>
          </w:tcPr>
          <w:p w:rsidR="00306A48" w:rsidRDefault="00306A48" w:rsidP="00594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июня</w:t>
            </w:r>
          </w:p>
        </w:tc>
        <w:tc>
          <w:tcPr>
            <w:tcW w:w="2573" w:type="dxa"/>
          </w:tcPr>
          <w:p w:rsidR="00306A48" w:rsidRPr="00306A48" w:rsidRDefault="00306A48" w:rsidP="00306A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волонтерская акция 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Felfela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Public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Beach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Clean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up</w:t>
            </w:r>
            <w:r w:rsidRPr="00306A48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538" w:type="dxa"/>
          </w:tcPr>
          <w:p w:rsidR="00306A48" w:rsidRPr="00306A48" w:rsidRDefault="00306A48" w:rsidP="00FB2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Очистка пляжа от мусора. Акция организовывается компанией НГО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Hepca</w:t>
            </w:r>
            <w:bookmarkStart w:id="0" w:name="_GoBack"/>
            <w:bookmarkEnd w:id="0"/>
            <w:r w:rsidRPr="0030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сообществом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Clean</w:t>
            </w:r>
            <w:r w:rsidRPr="00FB2A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A4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Hurghada</w:t>
            </w:r>
          </w:p>
        </w:tc>
        <w:tc>
          <w:tcPr>
            <w:tcW w:w="2088" w:type="dxa"/>
          </w:tcPr>
          <w:p w:rsidR="00306A48" w:rsidRPr="00306A48" w:rsidRDefault="00306A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Пляж Felfela, г.Хургада, Египет</w:t>
            </w:r>
          </w:p>
        </w:tc>
        <w:tc>
          <w:tcPr>
            <w:tcW w:w="2462" w:type="dxa"/>
          </w:tcPr>
          <w:p w:rsidR="00306A48" w:rsidRPr="00306A48" w:rsidRDefault="00306A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Активисты МК РГО «Сахара»</w:t>
            </w:r>
          </w:p>
        </w:tc>
        <w:tc>
          <w:tcPr>
            <w:tcW w:w="2459" w:type="dxa"/>
          </w:tcPr>
          <w:p w:rsidR="00306A48" w:rsidRPr="00306A48" w:rsidRDefault="00FB2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Ленская – художественный руководитель МК РГО «Сахара»</w:t>
            </w:r>
          </w:p>
        </w:tc>
      </w:tr>
      <w:tr w:rsidR="00701D3F" w:rsidRPr="000D3697" w:rsidTr="00432006">
        <w:tc>
          <w:tcPr>
            <w:tcW w:w="1666" w:type="dxa"/>
          </w:tcPr>
          <w:p w:rsidR="0001274D" w:rsidRPr="000E65CA" w:rsidRDefault="00257FEB" w:rsidP="00306A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6A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2573" w:type="dxa"/>
          </w:tcPr>
          <w:p w:rsidR="005947E6" w:rsidRPr="000E65CA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Собрание руководства </w:t>
            </w:r>
            <w:r w:rsidR="00D85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38" w:type="dxa"/>
          </w:tcPr>
          <w:p w:rsidR="0001274D" w:rsidRPr="005947E6" w:rsidRDefault="00257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и утверждение плана на вторую половину 2020 г.</w:t>
            </w:r>
          </w:p>
        </w:tc>
        <w:tc>
          <w:tcPr>
            <w:tcW w:w="2088" w:type="dxa"/>
          </w:tcPr>
          <w:p w:rsidR="0001274D" w:rsidRPr="005947E6" w:rsidRDefault="00A92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студия «</w:t>
            </w:r>
            <w:r w:rsidRPr="00A92FB2">
              <w:rPr>
                <w:rFonts w:ascii="Times New Roman" w:hAnsi="Times New Roman" w:cs="Times New Roman"/>
                <w:sz w:val="26"/>
                <w:szCs w:val="26"/>
              </w:rPr>
              <w:t>Growth Art Gallery»</w:t>
            </w:r>
            <w:r w:rsidRPr="005947E6">
              <w:rPr>
                <w:rFonts w:ascii="Times New Roman" w:hAnsi="Times New Roman" w:cs="Times New Roman"/>
                <w:sz w:val="26"/>
                <w:szCs w:val="26"/>
              </w:rPr>
              <w:t>, г.Хургада, Египет</w:t>
            </w:r>
          </w:p>
        </w:tc>
        <w:tc>
          <w:tcPr>
            <w:tcW w:w="2462" w:type="dxa"/>
          </w:tcPr>
          <w:p w:rsidR="0001274D" w:rsidRPr="00D85090" w:rsidRDefault="00257FEB" w:rsidP="000E65CA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7FEB">
              <w:rPr>
                <w:rFonts w:ascii="Times New Roman" w:hAnsi="Times New Roman" w:cs="Times New Roman"/>
                <w:sz w:val="26"/>
                <w:szCs w:val="26"/>
              </w:rPr>
              <w:t>Руководство МК РГО «Сахара»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ведущие активисты</w:t>
            </w:r>
          </w:p>
        </w:tc>
        <w:tc>
          <w:tcPr>
            <w:tcW w:w="2459" w:type="dxa"/>
          </w:tcPr>
          <w:p w:rsidR="0001274D" w:rsidRPr="00D85090" w:rsidRDefault="00257FEB" w:rsidP="00701D3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57FEB">
              <w:rPr>
                <w:rFonts w:ascii="Times New Roman" w:hAnsi="Times New Roman" w:cs="Times New Roman"/>
                <w:sz w:val="26"/>
                <w:szCs w:val="26"/>
              </w:rPr>
              <w:t>Алина Муравенко</w:t>
            </w:r>
            <w:r w:rsidR="00FB2A73">
              <w:rPr>
                <w:rFonts w:ascii="Times New Roman" w:hAnsi="Times New Roman" w:cs="Times New Roman"/>
                <w:sz w:val="26"/>
                <w:szCs w:val="26"/>
              </w:rPr>
              <w:t xml:space="preserve"> – руководитель МК РГО «Сахара»</w:t>
            </w:r>
          </w:p>
        </w:tc>
      </w:tr>
    </w:tbl>
    <w:p w:rsidR="0081674D" w:rsidRPr="00306A48" w:rsidRDefault="0081674D" w:rsidP="00306A48">
      <w:pPr>
        <w:rPr>
          <w:rFonts w:ascii="Times New Roman" w:hAnsi="Times New Roman" w:cs="Times New Roman"/>
          <w:sz w:val="16"/>
          <w:szCs w:val="28"/>
        </w:rPr>
      </w:pPr>
    </w:p>
    <w:sectPr w:rsidR="0081674D" w:rsidRPr="00306A48" w:rsidSect="00876C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3D" w:rsidRDefault="00A4093D" w:rsidP="0081674D">
      <w:pPr>
        <w:spacing w:after="0" w:line="240" w:lineRule="auto"/>
      </w:pPr>
      <w:r>
        <w:separator/>
      </w:r>
    </w:p>
  </w:endnote>
  <w:endnote w:type="continuationSeparator" w:id="0">
    <w:p w:rsidR="00A4093D" w:rsidRDefault="00A4093D" w:rsidP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3D" w:rsidRDefault="00A4093D" w:rsidP="0081674D">
      <w:pPr>
        <w:spacing w:after="0" w:line="240" w:lineRule="auto"/>
      </w:pPr>
      <w:r>
        <w:separator/>
      </w:r>
    </w:p>
  </w:footnote>
  <w:footnote w:type="continuationSeparator" w:id="0">
    <w:p w:rsidR="00A4093D" w:rsidRDefault="00A4093D" w:rsidP="0081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FB"/>
    <w:rsid w:val="0001274D"/>
    <w:rsid w:val="000228D6"/>
    <w:rsid w:val="0002307E"/>
    <w:rsid w:val="00043E16"/>
    <w:rsid w:val="000521B8"/>
    <w:rsid w:val="00056908"/>
    <w:rsid w:val="00065F99"/>
    <w:rsid w:val="00087BEB"/>
    <w:rsid w:val="00090EC8"/>
    <w:rsid w:val="00095450"/>
    <w:rsid w:val="000A4A83"/>
    <w:rsid w:val="000D11AA"/>
    <w:rsid w:val="000D3697"/>
    <w:rsid w:val="000E65CA"/>
    <w:rsid w:val="0014286A"/>
    <w:rsid w:val="001B5F19"/>
    <w:rsid w:val="001D6F5B"/>
    <w:rsid w:val="0020264E"/>
    <w:rsid w:val="00256E57"/>
    <w:rsid w:val="00257FEB"/>
    <w:rsid w:val="002A2550"/>
    <w:rsid w:val="002A2A33"/>
    <w:rsid w:val="002A695E"/>
    <w:rsid w:val="002F50A0"/>
    <w:rsid w:val="00306A48"/>
    <w:rsid w:val="0031390E"/>
    <w:rsid w:val="00316E37"/>
    <w:rsid w:val="00356C1E"/>
    <w:rsid w:val="00362DB4"/>
    <w:rsid w:val="003928D1"/>
    <w:rsid w:val="0041479B"/>
    <w:rsid w:val="00426CB6"/>
    <w:rsid w:val="00432006"/>
    <w:rsid w:val="0043657F"/>
    <w:rsid w:val="00495431"/>
    <w:rsid w:val="004B52A3"/>
    <w:rsid w:val="004C29C8"/>
    <w:rsid w:val="004C5DB9"/>
    <w:rsid w:val="00505EBD"/>
    <w:rsid w:val="005354BD"/>
    <w:rsid w:val="0056208B"/>
    <w:rsid w:val="00574FFB"/>
    <w:rsid w:val="005947E6"/>
    <w:rsid w:val="00594A42"/>
    <w:rsid w:val="006268B4"/>
    <w:rsid w:val="006A30A6"/>
    <w:rsid w:val="006D7F85"/>
    <w:rsid w:val="006F07A0"/>
    <w:rsid w:val="00701D3F"/>
    <w:rsid w:val="007064C9"/>
    <w:rsid w:val="007164C8"/>
    <w:rsid w:val="00720C9B"/>
    <w:rsid w:val="00723BB4"/>
    <w:rsid w:val="0073653E"/>
    <w:rsid w:val="00750125"/>
    <w:rsid w:val="00772EC8"/>
    <w:rsid w:val="0079319D"/>
    <w:rsid w:val="0079356D"/>
    <w:rsid w:val="007B4F62"/>
    <w:rsid w:val="007D7E2C"/>
    <w:rsid w:val="007F47E3"/>
    <w:rsid w:val="0081674D"/>
    <w:rsid w:val="008172D8"/>
    <w:rsid w:val="00826E5F"/>
    <w:rsid w:val="00863719"/>
    <w:rsid w:val="008762ED"/>
    <w:rsid w:val="00876CAF"/>
    <w:rsid w:val="0089411C"/>
    <w:rsid w:val="008C5958"/>
    <w:rsid w:val="00915A95"/>
    <w:rsid w:val="0091654A"/>
    <w:rsid w:val="009237F6"/>
    <w:rsid w:val="00934CA2"/>
    <w:rsid w:val="009364D8"/>
    <w:rsid w:val="009706E7"/>
    <w:rsid w:val="00995467"/>
    <w:rsid w:val="0099633F"/>
    <w:rsid w:val="00997D17"/>
    <w:rsid w:val="009F7D89"/>
    <w:rsid w:val="00A20570"/>
    <w:rsid w:val="00A2429B"/>
    <w:rsid w:val="00A27D6D"/>
    <w:rsid w:val="00A4093D"/>
    <w:rsid w:val="00A75112"/>
    <w:rsid w:val="00A92FB2"/>
    <w:rsid w:val="00AA20BB"/>
    <w:rsid w:val="00AC3916"/>
    <w:rsid w:val="00AC4B1A"/>
    <w:rsid w:val="00AE259A"/>
    <w:rsid w:val="00AF375F"/>
    <w:rsid w:val="00B12F72"/>
    <w:rsid w:val="00B266AC"/>
    <w:rsid w:val="00BE2CC3"/>
    <w:rsid w:val="00BF691C"/>
    <w:rsid w:val="00C2109F"/>
    <w:rsid w:val="00C660CF"/>
    <w:rsid w:val="00C731A3"/>
    <w:rsid w:val="00C850A4"/>
    <w:rsid w:val="00CA7BF7"/>
    <w:rsid w:val="00CC1AF6"/>
    <w:rsid w:val="00CD4D67"/>
    <w:rsid w:val="00CE3E68"/>
    <w:rsid w:val="00CF666E"/>
    <w:rsid w:val="00D115C4"/>
    <w:rsid w:val="00D5787B"/>
    <w:rsid w:val="00D81A63"/>
    <w:rsid w:val="00D85090"/>
    <w:rsid w:val="00DB3D2B"/>
    <w:rsid w:val="00E463F5"/>
    <w:rsid w:val="00E60996"/>
    <w:rsid w:val="00EC48BA"/>
    <w:rsid w:val="00EE754E"/>
    <w:rsid w:val="00EF4D59"/>
    <w:rsid w:val="00F36EF4"/>
    <w:rsid w:val="00F55DA8"/>
    <w:rsid w:val="00F85A82"/>
    <w:rsid w:val="00F910A1"/>
    <w:rsid w:val="00F96C51"/>
    <w:rsid w:val="00FB2A73"/>
    <w:rsid w:val="00FC2FC9"/>
    <w:rsid w:val="00FC401E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6EF3"/>
  <w15:docId w15:val="{0D9FA0C4-EA9A-4D56-BB87-25D8A50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043E16"/>
    <w:rPr>
      <w:rFonts w:ascii="Times New Roman" w:hAnsi="Times New Roman" w:cs="Times New Roman" w:hint="default"/>
      <w:sz w:val="22"/>
      <w:szCs w:val="22"/>
    </w:rPr>
  </w:style>
  <w:style w:type="character" w:styleId="a4">
    <w:name w:val="Hyperlink"/>
    <w:basedOn w:val="a0"/>
    <w:uiPriority w:val="99"/>
    <w:unhideWhenUsed/>
    <w:rsid w:val="00043E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2DB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674D"/>
  </w:style>
  <w:style w:type="paragraph" w:styleId="aa">
    <w:name w:val="footer"/>
    <w:basedOn w:val="a"/>
    <w:link w:val="ab"/>
    <w:uiPriority w:val="99"/>
    <w:unhideWhenUsed/>
    <w:rsid w:val="00816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 Павел Михайлович</dc:creator>
  <cp:lastModifiedBy>Art Svetlana</cp:lastModifiedBy>
  <cp:revision>30</cp:revision>
  <cp:lastPrinted>2016-08-09T10:10:00Z</cp:lastPrinted>
  <dcterms:created xsi:type="dcterms:W3CDTF">2017-09-12T14:26:00Z</dcterms:created>
  <dcterms:modified xsi:type="dcterms:W3CDTF">2020-06-08T00:21:00Z</dcterms:modified>
</cp:coreProperties>
</file>